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D06" w:rsidRPr="00C538C7" w:rsidRDefault="00482D06" w:rsidP="00482D06">
      <w:pPr>
        <w:jc w:val="center"/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ОБЩИЕ УСЛОВИЯ ХРАНЕНИЯ ПРОДУКЦИ</w:t>
      </w:r>
      <w:proofErr w:type="gramStart"/>
      <w:r w:rsidRPr="00C538C7">
        <w:rPr>
          <w:rFonts w:asciiTheme="majorHAnsi" w:hAnsiTheme="majorHAnsi"/>
          <w:sz w:val="24"/>
          <w:szCs w:val="24"/>
        </w:rPr>
        <w:t>И-</w:t>
      </w:r>
      <w:proofErr w:type="gramEnd"/>
      <w:r w:rsidRPr="00C538C7">
        <w:rPr>
          <w:rFonts w:asciiTheme="majorHAnsi" w:hAnsiTheme="majorHAnsi"/>
          <w:sz w:val="24"/>
          <w:szCs w:val="24"/>
        </w:rPr>
        <w:t xml:space="preserve"> ЧЕРЕВА И СИНЮГА БАРАНЬИ</w:t>
      </w:r>
    </w:p>
    <w:p w:rsidR="00482D06" w:rsidRPr="00C538C7" w:rsidRDefault="00482D06" w:rsidP="00482D06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ОБЩЕЕ НАИМЕНОВАНИЕ ПРОДУКЦИИ</w:t>
      </w:r>
    </w:p>
    <w:p w:rsidR="00482D06" w:rsidRPr="00C538C7" w:rsidRDefault="00482D06" w:rsidP="00482D06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 xml:space="preserve">Кишки бараньи и козьи (сухие, соленые). </w:t>
      </w:r>
      <w:proofErr w:type="spellStart"/>
      <w:r w:rsidRPr="00C538C7">
        <w:rPr>
          <w:rFonts w:asciiTheme="majorHAnsi" w:hAnsiTheme="majorHAnsi"/>
          <w:sz w:val="24"/>
          <w:szCs w:val="24"/>
        </w:rPr>
        <w:t>Черевы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: </w:t>
      </w:r>
      <w:proofErr w:type="spellStart"/>
      <w:proofErr w:type="gramStart"/>
      <w:r w:rsidRPr="00C538C7">
        <w:rPr>
          <w:rFonts w:asciiTheme="majorHAnsi" w:hAnsiTheme="majorHAnsi"/>
          <w:sz w:val="24"/>
          <w:szCs w:val="24"/>
        </w:rPr>
        <w:t>кишки-сырец</w:t>
      </w:r>
      <w:proofErr w:type="spellEnd"/>
      <w:proofErr w:type="gramEnd"/>
      <w:r w:rsidRPr="00C538C7">
        <w:rPr>
          <w:rFonts w:asciiTheme="majorHAnsi" w:hAnsiTheme="majorHAnsi"/>
          <w:sz w:val="24"/>
          <w:szCs w:val="24"/>
        </w:rPr>
        <w:t>, полуфабрикат, фабрикат: А, АВ, В, С.</w:t>
      </w:r>
    </w:p>
    <w:p w:rsidR="00482D06" w:rsidRPr="00C538C7" w:rsidRDefault="00482D06" w:rsidP="00482D06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C538C7">
        <w:rPr>
          <w:rFonts w:asciiTheme="majorHAnsi" w:hAnsiTheme="majorHAnsi"/>
          <w:sz w:val="24"/>
          <w:szCs w:val="24"/>
        </w:rPr>
        <w:t>Синюги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: </w:t>
      </w:r>
      <w:proofErr w:type="spellStart"/>
      <w:proofErr w:type="gramStart"/>
      <w:r w:rsidRPr="00C538C7">
        <w:rPr>
          <w:rFonts w:asciiTheme="majorHAnsi" w:hAnsiTheme="majorHAnsi"/>
          <w:sz w:val="24"/>
          <w:szCs w:val="24"/>
        </w:rPr>
        <w:t>кишки-сырец</w:t>
      </w:r>
      <w:proofErr w:type="spellEnd"/>
      <w:proofErr w:type="gramEnd"/>
      <w:r w:rsidRPr="00C538C7">
        <w:rPr>
          <w:rFonts w:asciiTheme="majorHAnsi" w:hAnsiTheme="majorHAnsi"/>
          <w:sz w:val="24"/>
          <w:szCs w:val="24"/>
        </w:rPr>
        <w:t xml:space="preserve">, фабрикат: А, АВ, В; </w:t>
      </w:r>
    </w:p>
    <w:p w:rsidR="00482D06" w:rsidRPr="00C538C7" w:rsidRDefault="00482D06" w:rsidP="00482D06">
      <w:pPr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ОБЩИЕ УСЛОВИЯ ХРАНЕНИЯ ПРОДУКЦИИ</w:t>
      </w:r>
      <w:r>
        <w:rPr>
          <w:rFonts w:asciiTheme="majorHAnsi" w:hAnsiTheme="majorHAnsi"/>
          <w:sz w:val="24"/>
          <w:szCs w:val="24"/>
        </w:rPr>
        <w:t>:</w:t>
      </w:r>
    </w:p>
    <w:p w:rsidR="00482D06" w:rsidRPr="00C538C7" w:rsidRDefault="00482D06" w:rsidP="00FE79FF">
      <w:pPr>
        <w:jc w:val="both"/>
        <w:rPr>
          <w:rFonts w:asciiTheme="majorHAnsi" w:hAnsiTheme="majorHAnsi"/>
          <w:sz w:val="24"/>
          <w:szCs w:val="24"/>
        </w:rPr>
      </w:pPr>
      <w:r w:rsidRPr="00C538C7">
        <w:rPr>
          <w:rFonts w:asciiTheme="majorHAnsi" w:hAnsiTheme="majorHAnsi"/>
          <w:sz w:val="24"/>
          <w:szCs w:val="24"/>
        </w:rPr>
        <w:t>ГОСТ 34107—2017  Кишки бараньи и козьи обработанные. Технические условия</w:t>
      </w:r>
      <w:r>
        <w:rPr>
          <w:rFonts w:asciiTheme="majorHAnsi" w:hAnsiTheme="majorHAnsi"/>
          <w:sz w:val="24"/>
          <w:szCs w:val="24"/>
        </w:rPr>
        <w:t>; У</w:t>
      </w:r>
      <w:r w:rsidRPr="00C538C7">
        <w:rPr>
          <w:rFonts w:asciiTheme="majorHAnsi" w:hAnsiTheme="majorHAnsi"/>
          <w:sz w:val="24"/>
          <w:szCs w:val="24"/>
        </w:rPr>
        <w:t>словия хранения и сроки годности: Кишки</w:t>
      </w:r>
      <w:r>
        <w:rPr>
          <w:rFonts w:asciiTheme="majorHAnsi" w:hAnsiTheme="majorHAnsi"/>
          <w:sz w:val="24"/>
          <w:szCs w:val="24"/>
        </w:rPr>
        <w:t xml:space="preserve"> </w:t>
      </w:r>
      <w:r w:rsidRPr="00C538C7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r w:rsidRPr="00C538C7">
        <w:rPr>
          <w:rFonts w:asciiTheme="majorHAnsi" w:hAnsiTheme="majorHAnsi"/>
          <w:sz w:val="24"/>
          <w:szCs w:val="24"/>
        </w:rPr>
        <w:t>сырец, консервир</w:t>
      </w:r>
      <w:r>
        <w:rPr>
          <w:rFonts w:asciiTheme="majorHAnsi" w:hAnsiTheme="majorHAnsi"/>
          <w:sz w:val="24"/>
          <w:szCs w:val="24"/>
        </w:rPr>
        <w:t>ов</w:t>
      </w:r>
      <w:r w:rsidRPr="00C538C7">
        <w:rPr>
          <w:rFonts w:asciiTheme="majorHAnsi" w:hAnsiTheme="majorHAnsi"/>
          <w:sz w:val="24"/>
          <w:szCs w:val="24"/>
        </w:rPr>
        <w:t>анные поваренной солью: при температуре воздуха от 0 до 5</w:t>
      </w:r>
      <w:proofErr w:type="gramStart"/>
      <w:r w:rsidRPr="00C538C7">
        <w:rPr>
          <w:rFonts w:asciiTheme="majorHAnsi" w:hAnsiTheme="majorHAnsi"/>
          <w:sz w:val="24"/>
          <w:szCs w:val="24"/>
        </w:rPr>
        <w:t>°С</w:t>
      </w:r>
      <w:proofErr w:type="gramEnd"/>
      <w:r w:rsidRPr="00C538C7">
        <w:rPr>
          <w:rFonts w:asciiTheme="majorHAnsi" w:hAnsiTheme="majorHAnsi"/>
          <w:sz w:val="24"/>
          <w:szCs w:val="24"/>
        </w:rPr>
        <w:t xml:space="preserve"> и относительной влажности воздуха не более 85%, срок годности 6 месяцев; при температуре воздуха от 5°С до 10°С и относительной влажности воздуха не более 85%, срок годности 3 месяца; Замороженные </w:t>
      </w:r>
      <w:proofErr w:type="spellStart"/>
      <w:r w:rsidRPr="00C538C7">
        <w:rPr>
          <w:rFonts w:asciiTheme="majorHAnsi" w:hAnsiTheme="majorHAnsi"/>
          <w:sz w:val="24"/>
          <w:szCs w:val="24"/>
        </w:rPr>
        <w:t>черевы</w:t>
      </w:r>
      <w:proofErr w:type="spellEnd"/>
      <w:r>
        <w:rPr>
          <w:rFonts w:asciiTheme="majorHAnsi" w:hAnsiTheme="majorHAnsi"/>
          <w:sz w:val="24"/>
          <w:szCs w:val="24"/>
        </w:rPr>
        <w:t xml:space="preserve"> </w:t>
      </w:r>
      <w:r w:rsidRPr="00C538C7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r w:rsidRPr="00C538C7">
        <w:rPr>
          <w:rFonts w:asciiTheme="majorHAnsi" w:hAnsiTheme="majorHAnsi"/>
          <w:sz w:val="24"/>
          <w:szCs w:val="24"/>
        </w:rPr>
        <w:t>сырец: при температуре воздуха от минус 5</w:t>
      </w:r>
      <w:proofErr w:type="gramStart"/>
      <w:r w:rsidRPr="00C538C7">
        <w:rPr>
          <w:rFonts w:asciiTheme="majorHAnsi" w:hAnsiTheme="majorHAnsi"/>
          <w:sz w:val="24"/>
          <w:szCs w:val="24"/>
        </w:rPr>
        <w:t>°С</w:t>
      </w:r>
      <w:proofErr w:type="gramEnd"/>
      <w:r w:rsidRPr="00C538C7">
        <w:rPr>
          <w:rFonts w:asciiTheme="majorHAnsi" w:hAnsiTheme="majorHAnsi"/>
          <w:sz w:val="24"/>
          <w:szCs w:val="24"/>
        </w:rPr>
        <w:t xml:space="preserve"> до минус 18°С и относительной влажности воздуха не более 85%, срок годности 6 месяцев; Кишки</w:t>
      </w:r>
      <w:r>
        <w:rPr>
          <w:rFonts w:asciiTheme="majorHAnsi" w:hAnsiTheme="majorHAnsi"/>
          <w:sz w:val="24"/>
          <w:szCs w:val="24"/>
        </w:rPr>
        <w:t xml:space="preserve"> </w:t>
      </w:r>
      <w:r w:rsidRPr="00C538C7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r w:rsidRPr="00C538C7">
        <w:rPr>
          <w:rFonts w:asciiTheme="majorHAnsi" w:hAnsiTheme="majorHAnsi"/>
          <w:sz w:val="24"/>
          <w:szCs w:val="24"/>
        </w:rPr>
        <w:t>фабрикат и полуфабрикат, консервированные поваренной солью: при температуре воздуха от 0 до 10°С и относительной влажности воздуха не более 85%, срок годности 12 месяцев; при температуре воздуха от 10</w:t>
      </w:r>
      <w:proofErr w:type="gramStart"/>
      <w:r w:rsidRPr="00C538C7">
        <w:rPr>
          <w:rFonts w:asciiTheme="majorHAnsi" w:hAnsiTheme="majorHAnsi"/>
          <w:sz w:val="24"/>
          <w:szCs w:val="24"/>
        </w:rPr>
        <w:t>°С</w:t>
      </w:r>
      <w:proofErr w:type="gramEnd"/>
      <w:r w:rsidRPr="00C538C7">
        <w:rPr>
          <w:rFonts w:asciiTheme="majorHAnsi" w:hAnsiTheme="majorHAnsi"/>
          <w:sz w:val="24"/>
          <w:szCs w:val="24"/>
        </w:rPr>
        <w:t xml:space="preserve"> до 25°С и относительной влажности воздуха не более 85%, срок годности 1 месяц; Кишки</w:t>
      </w:r>
      <w:r>
        <w:rPr>
          <w:rFonts w:asciiTheme="majorHAnsi" w:hAnsiTheme="majorHAnsi"/>
          <w:sz w:val="24"/>
          <w:szCs w:val="24"/>
        </w:rPr>
        <w:t xml:space="preserve"> </w:t>
      </w:r>
      <w:r w:rsidRPr="00C538C7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r w:rsidRPr="00C538C7">
        <w:rPr>
          <w:rFonts w:asciiTheme="majorHAnsi" w:hAnsiTheme="majorHAnsi"/>
          <w:sz w:val="24"/>
          <w:szCs w:val="24"/>
        </w:rPr>
        <w:t xml:space="preserve">фабрикат или полуфабрикат, консервированные </w:t>
      </w:r>
      <w:proofErr w:type="spellStart"/>
      <w:r w:rsidRPr="00C538C7">
        <w:rPr>
          <w:rFonts w:asciiTheme="majorHAnsi" w:hAnsiTheme="majorHAnsi"/>
          <w:sz w:val="24"/>
          <w:szCs w:val="24"/>
        </w:rPr>
        <w:t>посолочной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смесью с </w:t>
      </w:r>
      <w:proofErr w:type="spellStart"/>
      <w:r w:rsidRPr="00C538C7">
        <w:rPr>
          <w:rFonts w:asciiTheme="majorHAnsi" w:hAnsiTheme="majorHAnsi"/>
          <w:sz w:val="24"/>
          <w:szCs w:val="24"/>
        </w:rPr>
        <w:t>сорбиновой</w:t>
      </w:r>
      <w:proofErr w:type="spellEnd"/>
      <w:r w:rsidRPr="00C538C7">
        <w:rPr>
          <w:rFonts w:asciiTheme="majorHAnsi" w:hAnsiTheme="majorHAnsi"/>
          <w:sz w:val="24"/>
          <w:szCs w:val="24"/>
        </w:rPr>
        <w:t xml:space="preserve"> кислотой: при температуре воздуха от 0 до 10°С и относительной влажности воздуха не более 85%, срок годности 15 месяцев; при температуре воздуха от 10</w:t>
      </w:r>
      <w:proofErr w:type="gramStart"/>
      <w:r w:rsidRPr="00C538C7">
        <w:rPr>
          <w:rFonts w:asciiTheme="majorHAnsi" w:hAnsiTheme="majorHAnsi"/>
          <w:sz w:val="24"/>
          <w:szCs w:val="24"/>
        </w:rPr>
        <w:t>°С</w:t>
      </w:r>
      <w:proofErr w:type="gramEnd"/>
      <w:r w:rsidRPr="00C538C7">
        <w:rPr>
          <w:rFonts w:asciiTheme="majorHAnsi" w:hAnsiTheme="majorHAnsi"/>
          <w:sz w:val="24"/>
          <w:szCs w:val="24"/>
        </w:rPr>
        <w:t xml:space="preserve"> до 25°С и относительной влажности воздуха не более 85%, срок годности 12 месяцев.</w:t>
      </w:r>
    </w:p>
    <w:p w:rsidR="00D83994" w:rsidRDefault="00D83994"/>
    <w:sectPr w:rsidR="00D83994" w:rsidSect="00D83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D06"/>
    <w:rsid w:val="00482D06"/>
    <w:rsid w:val="00D83994"/>
    <w:rsid w:val="00FE7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2021-04-20T07:45:00Z</dcterms:created>
  <dcterms:modified xsi:type="dcterms:W3CDTF">2021-04-20T07:47:00Z</dcterms:modified>
</cp:coreProperties>
</file>